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D3" w:rsidRDefault="003931D3" w:rsidP="003931D3">
      <w:pPr>
        <w:widowControl/>
        <w:spacing w:line="600" w:lineRule="exact"/>
        <w:jc w:val="left"/>
        <w:rPr>
          <w:rFonts w:eastAsia="黑体"/>
          <w:sz w:val="28"/>
          <w:szCs w:val="28"/>
        </w:rPr>
      </w:pPr>
      <w:r w:rsidRPr="00261449">
        <w:rPr>
          <w:rFonts w:eastAsia="黑体"/>
          <w:sz w:val="28"/>
          <w:szCs w:val="28"/>
        </w:rPr>
        <w:t>附件</w:t>
      </w:r>
      <w:r w:rsidRPr="00261449">
        <w:rPr>
          <w:rFonts w:eastAsia="黑体"/>
          <w:sz w:val="28"/>
          <w:szCs w:val="28"/>
        </w:rPr>
        <w:t>1</w:t>
      </w:r>
    </w:p>
    <w:p w:rsidR="003931D3" w:rsidRPr="00261449" w:rsidRDefault="003931D3" w:rsidP="003931D3">
      <w:pPr>
        <w:widowControl/>
        <w:spacing w:line="600" w:lineRule="exact"/>
        <w:jc w:val="left"/>
        <w:rPr>
          <w:rFonts w:eastAsia="黑体"/>
          <w:sz w:val="28"/>
          <w:szCs w:val="28"/>
        </w:rPr>
      </w:pPr>
    </w:p>
    <w:p w:rsidR="003931D3" w:rsidRPr="00261449" w:rsidRDefault="003931D3" w:rsidP="003931D3">
      <w:pPr>
        <w:widowControl/>
        <w:spacing w:line="600" w:lineRule="exact"/>
        <w:jc w:val="center"/>
        <w:rPr>
          <w:rFonts w:ascii="小标宋" w:eastAsia="小标宋" w:cs="仿宋_GB2312"/>
          <w:sz w:val="36"/>
          <w:szCs w:val="36"/>
        </w:rPr>
      </w:pPr>
      <w:r w:rsidRPr="00261449">
        <w:rPr>
          <w:rFonts w:ascii="小标宋" w:eastAsia="小标宋" w:cs="仿宋_GB2312" w:hint="eastAsia"/>
          <w:sz w:val="36"/>
          <w:szCs w:val="36"/>
        </w:rPr>
        <w:t>第</w:t>
      </w:r>
      <w:r>
        <w:rPr>
          <w:rFonts w:ascii="小标宋" w:eastAsia="小标宋" w:cs="仿宋_GB2312" w:hint="eastAsia"/>
          <w:sz w:val="36"/>
          <w:szCs w:val="36"/>
        </w:rPr>
        <w:t>三</w:t>
      </w:r>
      <w:r w:rsidRPr="00261449">
        <w:rPr>
          <w:rFonts w:ascii="小标宋" w:eastAsia="小标宋" w:cs="仿宋_GB2312" w:hint="eastAsia"/>
          <w:sz w:val="36"/>
          <w:szCs w:val="36"/>
        </w:rPr>
        <w:t>期种子企业能力验证申请表</w:t>
      </w:r>
    </w:p>
    <w:p w:rsidR="003931D3" w:rsidRPr="00BA6555" w:rsidRDefault="003931D3" w:rsidP="003931D3">
      <w:pPr>
        <w:widowControl/>
        <w:spacing w:line="600" w:lineRule="exact"/>
        <w:jc w:val="center"/>
        <w:rPr>
          <w:rFonts w:ascii="黑体" w:eastAsia="黑体" w:cs="仿宋_GB2312"/>
          <w:sz w:val="32"/>
          <w:szCs w:val="32"/>
        </w:rPr>
      </w:pPr>
    </w:p>
    <w:tbl>
      <w:tblPr>
        <w:tblW w:w="9525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573"/>
        <w:gridCol w:w="1146"/>
        <w:gridCol w:w="1276"/>
        <w:gridCol w:w="1276"/>
        <w:gridCol w:w="1417"/>
        <w:gridCol w:w="1601"/>
      </w:tblGrid>
      <w:tr w:rsidR="003931D3" w:rsidRPr="00B940BF" w:rsidTr="00807365">
        <w:trPr>
          <w:trHeight w:val="682"/>
          <w:jc w:val="center"/>
        </w:trPr>
        <w:tc>
          <w:tcPr>
            <w:tcW w:w="1236" w:type="dxa"/>
            <w:vMerge w:val="restart"/>
            <w:vAlign w:val="center"/>
          </w:tcPr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申请企业</w:t>
            </w:r>
          </w:p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3919A2">
              <w:rPr>
                <w:rFonts w:ascii="仿宋_GB2312" w:eastAsia="仿宋_GB2312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573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企业</w:t>
            </w:r>
            <w:r w:rsidRPr="003919A2"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6716" w:type="dxa"/>
            <w:gridSpan w:val="5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931D3" w:rsidRPr="00B940BF" w:rsidTr="00807365">
        <w:trPr>
          <w:trHeight w:val="751"/>
          <w:jc w:val="center"/>
        </w:trPr>
        <w:tc>
          <w:tcPr>
            <w:tcW w:w="1236" w:type="dxa"/>
            <w:vMerge/>
            <w:vAlign w:val="center"/>
          </w:tcPr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3919A2">
              <w:rPr>
                <w:rFonts w:ascii="仿宋_GB2312" w:eastAsia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716" w:type="dxa"/>
            <w:gridSpan w:val="5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931D3" w:rsidRPr="00B940BF" w:rsidTr="00807365">
        <w:trPr>
          <w:trHeight w:val="691"/>
          <w:jc w:val="center"/>
        </w:trPr>
        <w:tc>
          <w:tcPr>
            <w:tcW w:w="1236" w:type="dxa"/>
            <w:vMerge/>
            <w:vAlign w:val="center"/>
          </w:tcPr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146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固定电话</w:t>
            </w:r>
          </w:p>
        </w:tc>
        <w:tc>
          <w:tcPr>
            <w:tcW w:w="1276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601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931D3" w:rsidRPr="00B940BF" w:rsidTr="00807365">
        <w:trPr>
          <w:trHeight w:val="715"/>
          <w:jc w:val="center"/>
        </w:trPr>
        <w:tc>
          <w:tcPr>
            <w:tcW w:w="1236" w:type="dxa"/>
            <w:vMerge/>
            <w:vAlign w:val="center"/>
          </w:tcPr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3931D3" w:rsidRDefault="003931D3" w:rsidP="00807365">
            <w:pPr>
              <w:widowControl/>
              <w:jc w:val="left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146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3919A2"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276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31D3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601" w:type="dxa"/>
            <w:vAlign w:val="center"/>
          </w:tcPr>
          <w:p w:rsidR="003931D3" w:rsidRPr="003919A2" w:rsidRDefault="003931D3" w:rsidP="00807365">
            <w:pPr>
              <w:widowControl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931D3" w:rsidRPr="00B940BF" w:rsidTr="00807365">
        <w:trPr>
          <w:trHeight w:val="1250"/>
          <w:jc w:val="center"/>
        </w:trPr>
        <w:tc>
          <w:tcPr>
            <w:tcW w:w="1236" w:type="dxa"/>
            <w:vAlign w:val="center"/>
          </w:tcPr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申请验证项目</w:t>
            </w:r>
          </w:p>
        </w:tc>
        <w:tc>
          <w:tcPr>
            <w:tcW w:w="8289" w:type="dxa"/>
            <w:gridSpan w:val="6"/>
            <w:vAlign w:val="center"/>
          </w:tcPr>
          <w:p w:rsidR="003931D3" w:rsidRDefault="003931D3" w:rsidP="00807365">
            <w:pPr>
              <w:widowControl/>
              <w:ind w:firstLineChars="50" w:firstLine="14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常规检测：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□发芽试验   □净度分析   □水分测定   </w:t>
            </w:r>
          </w:p>
          <w:p w:rsidR="003931D3" w:rsidRPr="003919A2" w:rsidRDefault="003931D3" w:rsidP="00807365">
            <w:pPr>
              <w:widowControl/>
              <w:ind w:firstLineChars="50" w:firstLine="14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分子检测：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□品种真实性  □品种纯度  □转基因成分</w:t>
            </w:r>
          </w:p>
        </w:tc>
      </w:tr>
      <w:tr w:rsidR="003931D3" w:rsidRPr="00B940BF" w:rsidTr="00807365">
        <w:trPr>
          <w:trHeight w:val="2769"/>
          <w:jc w:val="center"/>
        </w:trPr>
        <w:tc>
          <w:tcPr>
            <w:tcW w:w="1236" w:type="dxa"/>
            <w:vAlign w:val="center"/>
          </w:tcPr>
          <w:p w:rsidR="003931D3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申请作物种类</w:t>
            </w:r>
          </w:p>
        </w:tc>
        <w:tc>
          <w:tcPr>
            <w:tcW w:w="8289" w:type="dxa"/>
            <w:gridSpan w:val="6"/>
            <w:vAlign w:val="center"/>
          </w:tcPr>
          <w:p w:rsidR="003931D3" w:rsidRDefault="003931D3" w:rsidP="00807365">
            <w:pPr>
              <w:widowControl/>
              <w:ind w:leftChars="67" w:left="1541" w:hangingChars="500" w:hanging="14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常规检测：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 xml:space="preserve">玉米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稻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□小麦   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棉花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油菜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</w:t>
            </w:r>
          </w:p>
          <w:p w:rsidR="003931D3" w:rsidRDefault="003931D3" w:rsidP="00807365">
            <w:pPr>
              <w:widowControl/>
              <w:ind w:firstLineChars="550" w:firstLine="1540"/>
              <w:jc w:val="left"/>
              <w:rPr>
                <w:rFonts w:asci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大豆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白菜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其他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  </w:t>
            </w:r>
          </w:p>
          <w:p w:rsidR="003931D3" w:rsidRPr="00650763" w:rsidRDefault="003931D3" w:rsidP="00807365">
            <w:pPr>
              <w:widowControl/>
              <w:ind w:firstLineChars="50" w:firstLine="14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分子检测：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 xml:space="preserve">玉米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</w:rPr>
              <w:t>稻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□小麦   其他</w:t>
            </w:r>
            <w:r w:rsidRPr="007C6E69"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3931D3" w:rsidRPr="00B940BF" w:rsidTr="00807365">
        <w:trPr>
          <w:trHeight w:val="1972"/>
          <w:jc w:val="center"/>
        </w:trPr>
        <w:tc>
          <w:tcPr>
            <w:tcW w:w="1236" w:type="dxa"/>
            <w:vAlign w:val="center"/>
          </w:tcPr>
          <w:p w:rsidR="003931D3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补充说明</w:t>
            </w:r>
          </w:p>
        </w:tc>
        <w:tc>
          <w:tcPr>
            <w:tcW w:w="8289" w:type="dxa"/>
            <w:gridSpan w:val="6"/>
          </w:tcPr>
          <w:p w:rsidR="003931D3" w:rsidRDefault="003931D3" w:rsidP="00807365">
            <w:pPr>
              <w:widowControl/>
              <w:ind w:leftChars="67" w:left="1541" w:hangingChars="500" w:hanging="140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931D3" w:rsidRPr="00B940BF" w:rsidTr="00807365">
        <w:trPr>
          <w:trHeight w:val="1513"/>
          <w:jc w:val="center"/>
        </w:trPr>
        <w:tc>
          <w:tcPr>
            <w:tcW w:w="1236" w:type="dxa"/>
            <w:vAlign w:val="center"/>
          </w:tcPr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申请企业</w:t>
            </w:r>
          </w:p>
          <w:p w:rsidR="003931D3" w:rsidRPr="003919A2" w:rsidRDefault="003931D3" w:rsidP="00807365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签章</w:t>
            </w:r>
          </w:p>
        </w:tc>
        <w:tc>
          <w:tcPr>
            <w:tcW w:w="8289" w:type="dxa"/>
            <w:gridSpan w:val="6"/>
            <w:vAlign w:val="center"/>
          </w:tcPr>
          <w:p w:rsidR="003931D3" w:rsidRPr="003919A2" w:rsidRDefault="003931D3" w:rsidP="00807365">
            <w:pPr>
              <w:widowControl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企业负责人签字：</w:t>
            </w:r>
          </w:p>
          <w:p w:rsidR="003931D3" w:rsidRDefault="003931D3" w:rsidP="00807365">
            <w:pPr>
              <w:widowControl/>
              <w:ind w:firstLineChars="750" w:firstLine="2100"/>
              <w:rPr>
                <w:rFonts w:ascii="仿宋_GB2312" w:eastAsia="仿宋_GB2312" w:cs="仿宋_GB2312"/>
                <w:sz w:val="28"/>
                <w:szCs w:val="28"/>
              </w:rPr>
            </w:pPr>
            <w:r w:rsidRPr="003919A2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企业</w:t>
            </w:r>
            <w:r w:rsidRPr="003919A2">
              <w:rPr>
                <w:rFonts w:ascii="仿宋_GB2312" w:eastAsia="仿宋_GB2312" w:cs="仿宋_GB2312" w:hint="eastAsia"/>
                <w:sz w:val="28"/>
                <w:szCs w:val="28"/>
              </w:rPr>
              <w:t>公章）</w:t>
            </w:r>
          </w:p>
          <w:p w:rsidR="003931D3" w:rsidRPr="003919A2" w:rsidRDefault="003931D3" w:rsidP="00807365">
            <w:pPr>
              <w:widowControl/>
              <w:ind w:firstLineChars="500" w:firstLine="1400"/>
              <w:rPr>
                <w:rFonts w:ascii="仿宋_GB2312" w:eastAsia="仿宋_GB2312" w:cs="仿宋_GB2312"/>
                <w:sz w:val="28"/>
                <w:szCs w:val="28"/>
              </w:rPr>
            </w:pPr>
            <w:r w:rsidRPr="003919A2">
              <w:rPr>
                <w:rFonts w:ascii="仿宋_GB2312" w:eastAsia="仿宋_GB2312" w:cs="仿宋_GB2312" w:hint="eastAsia"/>
                <w:sz w:val="28"/>
                <w:szCs w:val="28"/>
              </w:rPr>
              <w:t>日期：</w:t>
            </w:r>
          </w:p>
        </w:tc>
      </w:tr>
    </w:tbl>
    <w:p w:rsidR="00E44228" w:rsidRDefault="00E44228">
      <w:bookmarkStart w:id="0" w:name="_GoBack"/>
      <w:bookmarkEnd w:id="0"/>
    </w:p>
    <w:sectPr w:rsidR="00E44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BE" w:rsidRDefault="00C939BE" w:rsidP="003931D3">
      <w:r>
        <w:separator/>
      </w:r>
    </w:p>
  </w:endnote>
  <w:endnote w:type="continuationSeparator" w:id="0">
    <w:p w:rsidR="00C939BE" w:rsidRDefault="00C939BE" w:rsidP="003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BE" w:rsidRDefault="00C939BE" w:rsidP="003931D3">
      <w:r>
        <w:separator/>
      </w:r>
    </w:p>
  </w:footnote>
  <w:footnote w:type="continuationSeparator" w:id="0">
    <w:p w:rsidR="00C939BE" w:rsidRDefault="00C939BE" w:rsidP="0039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3E"/>
    <w:rsid w:val="003931D3"/>
    <w:rsid w:val="00C939BE"/>
    <w:rsid w:val="00E44228"/>
    <w:rsid w:val="00E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1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www.sdgho.com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深度技术团队</dc:creator>
  <cp:keywords/>
  <dc:description/>
  <cp:lastModifiedBy>深度技术团队</cp:lastModifiedBy>
  <cp:revision>2</cp:revision>
  <dcterms:created xsi:type="dcterms:W3CDTF">2018-03-26T06:25:00Z</dcterms:created>
  <dcterms:modified xsi:type="dcterms:W3CDTF">2018-03-26T06:25:00Z</dcterms:modified>
</cp:coreProperties>
</file>